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02E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6D5238C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D50A4B" w14:paraId="41B2B9E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59E4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D50A4B" w14:paraId="2AC310C5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337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D50A4B" w14:paraId="44B01E36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8670E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30/09/2</w:t>
            </w:r>
          </w:p>
        </w:tc>
      </w:tr>
      <w:tr w:rsidR="00D50A4B" w14:paraId="647E9E9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3DB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8978C47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D50A4B" w14:paraId="68DB9C40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76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4C061F69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D50A4B" w14:paraId="6884D447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EFE90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BCB318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387B5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AE063E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65E1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П. I.</w:t>
            </w:r>
          </w:p>
        </w:tc>
      </w:tr>
      <w:tr w:rsidR="00D50A4B" w14:paraId="1F1F9DAC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AD099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AD4B9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63AF3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EA1D57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186E5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1AF0831D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7E2A8C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6D71D1C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Автотрейдiнг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Iнвест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" (31106821)</w:t>
      </w:r>
    </w:p>
    <w:p w14:paraId="428A9AC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2022 рік</w:t>
      </w:r>
    </w:p>
    <w:p w14:paraId="5A61E26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838204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29.08.2025, №01</w:t>
      </w:r>
    </w:p>
    <w:p w14:paraId="1C3C065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45CCCFE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5D510B57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92CDF7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D50A4B" w14:paraId="5B336502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506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4DF6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https://www.invest.autotrading.ua/rus/indexdf95.html?sidemenu_link_id=company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002F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D50A4B" w14:paraId="4B737635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6DC4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DBF3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CE9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278AA353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50A4B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CA8795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36442F2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70D1297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303BE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0C76009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2600FF7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0F54451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2EEADE7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66538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79F2E0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B556B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особах.</w:t>
      </w:r>
    </w:p>
    <w:p w14:paraId="47CBE58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32018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D70886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Уточнення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викуплених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2DCFD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8ACDE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09371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219314B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8DB20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0F292D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F786E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FF85D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BD6F5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6565B40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"АТОЛЛ ХОЛДIНГ",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31237888,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проспект Берестейський, 67, м. Київ,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- 2113 шт., що становить 99,015932%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9B82C5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7989B72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3436FA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3D1F9E3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01051BB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C05FC4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AAEDE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5474B2B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FA135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C4D52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132569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5330D0B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12C50CD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Генеральним директором може бути будь-яка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яка має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є членом Наглядової ради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Генеральний директор обирається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вiдкликається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Товариства. Строк, на який обирається Генеральний директор встановлюється Наглядовою радою Товариства.</w:t>
      </w:r>
    </w:p>
    <w:p w14:paraId="2C89C18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 Товариства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строк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роки. Членом Наглядової ради товариства може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бути лише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особа. До складу Наглядової ради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директори. Повноваження члена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його обрання Загальними зборами.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представник якого (яких) обраний членом Наглядової ради, може обмежити повноваження свого представника як члена Наглядової ради.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представництва у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обмежується.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можуть переобиратися необмежену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 Наглядової ради не може бути одночасно Генеральним директором та/або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Голова та заступник голови Наглядової ради обираються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ради, обраної Загальними зборами,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повноваження голови та/або заступника голови Наглядової ради припиняються достроково, Наглядова рада повинна обрати Голову та/або заступника голови Наглядової ради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такого припинення. Наглядова рада має право в будь-який час переобрати голову та/або заступника голови Наглядової ради. Головою Наглядової ради Товариства не може бути обрано члена Наглядової ради, який протягом попереднього року був Генеральним директором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померлим;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розiрвання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-правового договору з членом Наглядової ради.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становить менше половини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обраного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Загальними зборами Товариства, Товариство протягом трьох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BD2782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обирають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кумулятивного голосування,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(трьох)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обирається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Не можуть бути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член Наглядової ради; Генеральний директор; Корпоративний секретар; особа, яка не має повної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458C37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2C4F8EC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вчиняти правочини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видавати накази та давати розпорядження,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директора: затвердження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їх виконання;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Загальним зборам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представлення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штатного розкладу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 в межах затвердженого Наглядовою радою бюджету Товариства; вчинення без згоди Наглядової ради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до 10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; вчинення без згоди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 що не перевищує 5  000 (п'ять тисяч) грн.;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бюджетом та державними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зобов'язанням перед державою Україна;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будь-якої оренди (найму) нерухомого майна,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будь-якої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довгострокового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безоплатного користування майном, уступки вимоги i переводу боргу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Генеральним директором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Товариства; затвердження правил,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регулюють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притягнення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штатного розкладу та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представництв) в межах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дозволу Наглядової ради, пожертв та/або допомоги юридичним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також у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вимагають повторного укладання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грошових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винагород, якщо вони в окремо взятому випадку не перевищують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прийняття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Статутом,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документами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Наглядової ради.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324A33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положень, якими регулюється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виключної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затвердження Генеральному директору; затвердження положення про винагороду Генерального директора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винагороду Генерального директора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формування тимчасової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лiчильної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радою; затвердження форми i тексту бюлетеня для голосування;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у випадках, встановлених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затвердження ринкової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обрання та припинення повноважень Генерального директора; затвердження умов контракту, який укладатиметься з Генеральним директором Товариства,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винагороди;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вiдсторонення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повноважень та обрання особи, яка тимчасово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Генерального директора; обрання та припинення повноважень голови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аудитора); затвердження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укладаються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їхньої винагороди,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заохочувальних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принципи (кодекс)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та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його розгляду;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скликання позачергових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обрання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проведення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поточного та/або минулого (минулих)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визначення умов договору, що укладатиметься з таким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(її) послуг;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Загальним зборам за результатами розгляду висновку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нього;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межах граничного строку, визначеного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на участь у Загальних зборах;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 та/або участь в будь-яких юридичних особах,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структурних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питань, передбачених законодавством,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перетворення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надання згоди на вчинення значного правочину або про попереднє надання згоди на вчинення такого правочину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про надання згоди на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ним на себе зобов'язань або їх виконання,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послуг;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депозитарної установи, яка надає Товариству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послуги, затвердження умов договору, що укладатиметься з нею,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її послуг; надсилання в порядку, передбаченому законодавством,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безвiдкличної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(оферти)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власникам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 придбання належних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стала власником контрольного пакету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бюджету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поданням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будь-якого виду; доручення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значного правочину,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 до 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надання згоди на вчинення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суму, що перевищує 5 000 (п'ять тисяч) гривень за одним правочином; надання згоди на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безоплатного користування майном, уступки вимоги i переводу боргу;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правочину щодо якого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дозволу Генеральному директору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пожертв та/або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 юридичним особам на суму, що перевищує 5 000 (п'ять тисяч) гривень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на суму, що перевищує 500 (п'ятсот)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гривень;надання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згоди Генеральному директору Товариства на право приймати на роботу до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близькими родичами чи свояками (батьки, подружжя, брати, сестри,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батьки, брати, сестри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подружжя), якщо у зв'язку з виконанням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одному; затвердження вичерпних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 з надання Товариству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розрахунково-касових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страхових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надання Товариству послуг по страхуванню; розгляд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в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згоди Генеральному директору на право приймати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Перелiку.Наглядова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або заступника голови Наглядової ради у встановленому порядку має право обрати корпоративного секретаря.</w:t>
      </w:r>
    </w:p>
    <w:p w14:paraId="2F96165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право вносити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вимагати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Загальних зборах та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порядку денного з правом дорадчого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голосу.Члени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брати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готує висновок,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повноти даних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факти порушення законодавства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провадження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встановленого порядку ведення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E3417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4853AF3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75151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звори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скликалися та не проводилися.</w:t>
      </w:r>
    </w:p>
    <w:p w14:paraId="1FB7CE5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Наглядова рада не проводила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74443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2C69AC9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6D0E5EE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5B5B225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5241A22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3AF6624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будь-яких обмежень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на загальних зборах Товариства не надається, тому що таких обмежень немає.</w:t>
      </w:r>
    </w:p>
    <w:p w14:paraId="1924E27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0F8F5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FB06B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3CD1C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2749781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4891FE2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23CFDD2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86524B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3DAB9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67EC7B1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3C481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01A6E03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F5796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5940085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088CCA6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3D67E6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ACEBAE" w14:textId="77777777" w:rsidR="005F75AF" w:rsidRDefault="005F75AF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7AC7A8E9" w14:textId="1305B993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58A7E1F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8"/>
        <w:gridCol w:w="842"/>
      </w:tblGrid>
      <w:tr w:rsidR="005F75AF" w:rsidRPr="005F75AF" w14:paraId="504BE1BE" w14:textId="551F7F18" w:rsidTr="00D02259">
        <w:tc>
          <w:tcPr>
            <w:tcW w:w="9948" w:type="dxa"/>
          </w:tcPr>
          <w:p w14:paraId="1CC5188F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842" w:type="dxa"/>
          </w:tcPr>
          <w:p w14:paraId="345BAEBC" w14:textId="7410E5BE" w:rsidR="005F75AF" w:rsidRPr="005F75AF" w:rsidRDefault="005F75AF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5F75AF" w:rsidRPr="005F75AF" w14:paraId="0AC2A653" w14:textId="1F84A33E" w:rsidTr="00D02259">
        <w:tc>
          <w:tcPr>
            <w:tcW w:w="9948" w:type="dxa"/>
          </w:tcPr>
          <w:p w14:paraId="0A200DEB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842" w:type="dxa"/>
          </w:tcPr>
          <w:p w14:paraId="3E7731B4" w14:textId="143DDE2B" w:rsidR="005F75AF" w:rsidRPr="005F75AF" w:rsidRDefault="005F75AF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5F75AF" w:rsidRPr="005F75AF" w14:paraId="2E990DA5" w14:textId="1684D390" w:rsidTr="00D02259">
        <w:tc>
          <w:tcPr>
            <w:tcW w:w="9948" w:type="dxa"/>
          </w:tcPr>
          <w:p w14:paraId="6873693C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842" w:type="dxa"/>
          </w:tcPr>
          <w:p w14:paraId="00B4FC6E" w14:textId="7D46E0E1" w:rsidR="005F75AF" w:rsidRPr="005F75AF" w:rsidRDefault="005F75AF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</w:tr>
      <w:tr w:rsidR="005F75AF" w:rsidRPr="005F75AF" w14:paraId="53842509" w14:textId="1E7D5660" w:rsidTr="00D02259">
        <w:tc>
          <w:tcPr>
            <w:tcW w:w="9948" w:type="dxa"/>
          </w:tcPr>
          <w:p w14:paraId="40AD4D88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842" w:type="dxa"/>
          </w:tcPr>
          <w:p w14:paraId="49675A32" w14:textId="383FC268" w:rsidR="005F75AF" w:rsidRPr="005F75AF" w:rsidRDefault="005F75AF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5F75AF" w:rsidRPr="005F75AF" w14:paraId="475F1D89" w14:textId="2844AB98" w:rsidTr="00D02259">
        <w:tc>
          <w:tcPr>
            <w:tcW w:w="9948" w:type="dxa"/>
          </w:tcPr>
          <w:p w14:paraId="0F8DA0D1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842" w:type="dxa"/>
          </w:tcPr>
          <w:p w14:paraId="6D77C081" w14:textId="27AC6564" w:rsidR="005F75AF" w:rsidRPr="005F75AF" w:rsidRDefault="005F75AF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5F75AF" w:rsidRPr="005F75AF" w14:paraId="4E1D873A" w14:textId="35ABCEEE" w:rsidTr="00D02259">
        <w:tc>
          <w:tcPr>
            <w:tcW w:w="9948" w:type="dxa"/>
          </w:tcPr>
          <w:p w14:paraId="26FCDFAC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842" w:type="dxa"/>
          </w:tcPr>
          <w:p w14:paraId="1B2E43F9" w14:textId="51753351" w:rsidR="005F75AF" w:rsidRPr="005F75AF" w:rsidRDefault="005F75AF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D02259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5F75AF" w:rsidRPr="005F75AF" w14:paraId="7D75F30A" w14:textId="7B96DE6A" w:rsidTr="00D02259">
        <w:tc>
          <w:tcPr>
            <w:tcW w:w="9948" w:type="dxa"/>
          </w:tcPr>
          <w:p w14:paraId="5DD98952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842" w:type="dxa"/>
          </w:tcPr>
          <w:p w14:paraId="65DF8350" w14:textId="5986811C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</w:p>
        </w:tc>
      </w:tr>
      <w:tr w:rsidR="005F75AF" w:rsidRPr="005F75AF" w14:paraId="79818F28" w14:textId="165068FC" w:rsidTr="00D02259">
        <w:tc>
          <w:tcPr>
            <w:tcW w:w="9948" w:type="dxa"/>
          </w:tcPr>
          <w:p w14:paraId="30F9C82F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842" w:type="dxa"/>
          </w:tcPr>
          <w:p w14:paraId="25D84D69" w14:textId="4FB3F363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F75AF" w:rsidRPr="005F75AF" w14:paraId="026B5B53" w14:textId="411D1651" w:rsidTr="00D02259">
        <w:tc>
          <w:tcPr>
            <w:tcW w:w="9948" w:type="dxa"/>
          </w:tcPr>
          <w:p w14:paraId="7A5DFACC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842" w:type="dxa"/>
          </w:tcPr>
          <w:p w14:paraId="13EDFBA4" w14:textId="4CED829C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3BE69CAE" w14:textId="4CB96341" w:rsidTr="00D02259">
        <w:tc>
          <w:tcPr>
            <w:tcW w:w="9948" w:type="dxa"/>
          </w:tcPr>
          <w:p w14:paraId="6B9B3253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842" w:type="dxa"/>
          </w:tcPr>
          <w:p w14:paraId="7F21A2C1" w14:textId="15F5D048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6CBA1819" w14:textId="38CEE514" w:rsidTr="00D02259">
        <w:tc>
          <w:tcPr>
            <w:tcW w:w="9948" w:type="dxa"/>
          </w:tcPr>
          <w:p w14:paraId="191599CD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842" w:type="dxa"/>
          </w:tcPr>
          <w:p w14:paraId="7436F2E0" w14:textId="58DFC51B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15DD82F6" w14:textId="339EC0D7" w:rsidTr="00D02259">
        <w:tc>
          <w:tcPr>
            <w:tcW w:w="9948" w:type="dxa"/>
          </w:tcPr>
          <w:p w14:paraId="3A3B73FD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842" w:type="dxa"/>
          </w:tcPr>
          <w:p w14:paraId="6C58CD72" w14:textId="4CD4A313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08DB3900" w14:textId="75135257" w:rsidTr="00D02259">
        <w:tc>
          <w:tcPr>
            <w:tcW w:w="9948" w:type="dxa"/>
          </w:tcPr>
          <w:p w14:paraId="6DF5C6DF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842" w:type="dxa"/>
          </w:tcPr>
          <w:p w14:paraId="014ACF8B" w14:textId="30E18C34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23B136F2" w14:textId="47FF7903" w:rsidTr="00D02259">
        <w:tc>
          <w:tcPr>
            <w:tcW w:w="9948" w:type="dxa"/>
          </w:tcPr>
          <w:p w14:paraId="5D265C56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842" w:type="dxa"/>
          </w:tcPr>
          <w:p w14:paraId="2ED2515E" w14:textId="4448F061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67CFD522" w14:textId="02865FD3" w:rsidTr="00D02259">
        <w:tc>
          <w:tcPr>
            <w:tcW w:w="9948" w:type="dxa"/>
          </w:tcPr>
          <w:p w14:paraId="6095A460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842" w:type="dxa"/>
          </w:tcPr>
          <w:p w14:paraId="7816DEB7" w14:textId="084C38EB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5F75AF" w:rsidRPr="005F75AF" w14:paraId="7AD9EF1A" w14:textId="76BD46F4" w:rsidTr="00D02259">
        <w:tc>
          <w:tcPr>
            <w:tcW w:w="9948" w:type="dxa"/>
          </w:tcPr>
          <w:p w14:paraId="2B306686" w14:textId="77777777" w:rsidR="005F75AF" w:rsidRPr="005F75AF" w:rsidRDefault="005F75AF" w:rsidP="00935F5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F75AF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842" w:type="dxa"/>
          </w:tcPr>
          <w:p w14:paraId="565802E3" w14:textId="0722CFE1" w:rsidR="005F75AF" w:rsidRPr="005F75AF" w:rsidRDefault="00D02259" w:rsidP="005F75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41</w:t>
            </w:r>
          </w:p>
        </w:tc>
      </w:tr>
    </w:tbl>
    <w:p w14:paraId="4A63C01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FCCD42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F38C93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D64A41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78F6F0A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D50A4B" w14:paraId="14CB48B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ED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19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5EF4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D50A4B" w14:paraId="616DEC5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FF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B6B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18BF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"АВТОТРЕЙДIНГ IНВЕСТ"</w:t>
            </w:r>
          </w:p>
        </w:tc>
      </w:tr>
      <w:tr w:rsidR="00D50A4B" w14:paraId="75444A0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19E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12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8ED9C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31106821</w:t>
            </w:r>
          </w:p>
        </w:tc>
      </w:tr>
      <w:tr w:rsidR="00D50A4B" w14:paraId="162F392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DF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B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C247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27.08.2000</w:t>
            </w:r>
          </w:p>
        </w:tc>
      </w:tr>
      <w:tr w:rsidR="00D50A4B" w14:paraId="2D4E72B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F6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51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539A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м. Київ, проспект Перемоги, будинок 67. Фактичне: 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проспект Перемоги, будинок 67</w:t>
            </w:r>
          </w:p>
        </w:tc>
      </w:tr>
      <w:tr w:rsidR="00D50A4B" w14:paraId="7A651D6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6D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04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ED5F1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5F239D8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55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96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DEC6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30699F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D50A4B" w14:paraId="3126969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8C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2F2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3CE4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3A2178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D50A4B" w14:paraId="2FD7F76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B22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E8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89FD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12D532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8015C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0749A8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D50A4B" w14:paraId="366CD94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9B2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65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2AE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katerina.stepanenko@atollholding.com</w:t>
            </w:r>
          </w:p>
        </w:tc>
      </w:tr>
      <w:tr w:rsidR="00D50A4B" w14:paraId="346A4FF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AF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BB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95C9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https://www.invest.autotrading.ua/</w:t>
            </w:r>
          </w:p>
        </w:tc>
      </w:tr>
      <w:tr w:rsidR="00D50A4B" w14:paraId="291073D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FE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3E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08EA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490-10-96</w:t>
            </w:r>
          </w:p>
        </w:tc>
      </w:tr>
      <w:tr w:rsidR="00D50A4B" w14:paraId="2EC29B0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EF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6C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F19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3147650</w:t>
            </w:r>
          </w:p>
        </w:tc>
      </w:tr>
      <w:tr w:rsidR="00D50A4B" w14:paraId="3974CB0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20D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46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1096C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50A4B" w14:paraId="4849175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7B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10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7FB1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50A4B" w14:paraId="71AB3D8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71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35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99A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D50A4B" w14:paraId="1EBFF57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63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F2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8829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5270</w:t>
            </w:r>
          </w:p>
        </w:tc>
      </w:tr>
      <w:tr w:rsidR="00D50A4B" w14:paraId="646A010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1A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5B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4256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чи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майна</w:t>
            </w:r>
          </w:p>
          <w:p w14:paraId="530FCD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41.20 -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житлових чи нежитлових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будiвель</w:t>
            </w:r>
            <w:proofErr w:type="spellEnd"/>
          </w:p>
          <w:p w14:paraId="2043CF0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42.99 -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споруд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50A4B" w14:paraId="5CFE42A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660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66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878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6E380A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77027C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Товариства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356130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6C95D8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 Товариства;</w:t>
            </w:r>
          </w:p>
          <w:p w14:paraId="4B9AF8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Генеральний директор;</w:t>
            </w:r>
          </w:p>
          <w:p w14:paraId="133D0D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</w:t>
            </w:r>
          </w:p>
          <w:p w14:paraId="282CE29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150D60B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5302CC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D50A4B" w14:paraId="4418144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A9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FC8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D832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 АКЦIОНЕРНЕ ТОВАРИСТВО АКЦIОНЕРНИЙ БАНК "УКРГАЗБАНК"</w:t>
            </w:r>
          </w:p>
        </w:tc>
      </w:tr>
      <w:tr w:rsidR="00D50A4B" w14:paraId="4C3A6DF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C57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CE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447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D50A4B" w14:paraId="6A32836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E3A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D4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44B07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UA733204780000000026009153755</w:t>
            </w:r>
          </w:p>
        </w:tc>
      </w:tr>
      <w:tr w:rsidR="00D50A4B" w14:paraId="3F11FB3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96E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1A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46CC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2FE00032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74380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6895874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D50A4B" w14:paraId="1E98EE6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C3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F5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53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CE90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D50A4B" w14:paraId="39742C2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6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CA96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D6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6E0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0370466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69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B0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25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39D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</w:p>
        </w:tc>
      </w:tr>
      <w:tr w:rsidR="00D50A4B" w14:paraId="396EC76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BB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69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7F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484A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ради: Боярин Олег Петрович. Члени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Валентинович.</w:t>
            </w:r>
          </w:p>
        </w:tc>
      </w:tr>
      <w:tr w:rsidR="00D50A4B" w14:paraId="16B3E1B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9B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66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E5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770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Григорович</w:t>
            </w:r>
          </w:p>
        </w:tc>
      </w:tr>
      <w:tr w:rsidR="00D50A4B" w14:paraId="29BAE9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8E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A2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29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EE3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0298898F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0E1D977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3606BA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050E796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50A4B" w14:paraId="655D0DE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28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BA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4B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84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17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CB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C1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B2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6A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AF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A20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D50A4B" w14:paraId="2791F1B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6B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A8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5E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A29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E7E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AE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D4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2DC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626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7A0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F3A8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50A4B" w14:paraId="7889B74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93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100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5A8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Боярин Олег Петрович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107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411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72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886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AF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8C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5F78C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54E5BB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спостережної ради,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32384621, Голова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Голова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30913130, Заступник Голови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D8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24.04.2020</w:t>
            </w:r>
          </w:p>
          <w:p w14:paraId="080A5B5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5DC6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50A4B" w14:paraId="655866C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A2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AB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D3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B63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C4AE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46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140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61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023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"ЄВРОКАР СЕРВIС"</w:t>
            </w:r>
          </w:p>
          <w:p w14:paraId="19FB71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20058711</w:t>
            </w:r>
          </w:p>
          <w:p w14:paraId="5E2FD5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Заступник директора департаменту правового забезпечення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35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24.04.2020</w:t>
            </w:r>
          </w:p>
          <w:p w14:paraId="6B2C0A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4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2BD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50A4B" w14:paraId="5939DF6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72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17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99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DD0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33C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2C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442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08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EAE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33AC4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30A061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питань,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Мiжнародна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група", 33690928, генеральний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Холдинг", 31237888,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Член Наглядової ради,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30913130,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635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24.04.2020</w:t>
            </w:r>
          </w:p>
          <w:p w14:paraId="2FF3B8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4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FBAD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1C3C6F5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50A4B" w14:paraId="03B690A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95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BB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E7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D7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56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842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56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D38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66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31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D07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D50A4B" w14:paraId="252AD11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ED0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F7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51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FC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CE3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E60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C9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32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81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7B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5FC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50A4B" w14:paraId="4BB638C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1B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D2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5A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13E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07B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E0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88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B99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06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Державне виробниче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БудРемКомплект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НАН України</w:t>
            </w:r>
          </w:p>
          <w:p w14:paraId="73BBDF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25285647</w:t>
            </w:r>
          </w:p>
          <w:p w14:paraId="096F05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21545293, Виконавчий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Заступник Голови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9F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19.04.2019</w:t>
            </w:r>
          </w:p>
          <w:p w14:paraId="211788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CA23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28ACA91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50A4B" w14:paraId="4E22BE1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DB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546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39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4A2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D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105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7A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78F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B9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93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558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D50A4B" w14:paraId="2DA45FC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339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C3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FB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64E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F3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17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7D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7E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CF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5D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98D1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50A4B" w14:paraId="1F864C8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5FB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A93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B1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Боярiна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Iллiчна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8BAA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9E9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F6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72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88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B4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A34D3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17AE2E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20058711, Заступник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Холдинг",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Україна", 31167706,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B6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24.04.2019</w:t>
            </w:r>
          </w:p>
          <w:p w14:paraId="6ABDA2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116C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Ні</w:t>
            </w:r>
          </w:p>
        </w:tc>
      </w:tr>
      <w:tr w:rsidR="00D50A4B" w14:paraId="06CA22F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DEA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CA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99F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270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8FFC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69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35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04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D3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F56BF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7DF362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референт,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32384621,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директора з питань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2BB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2FDC39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9435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50A4B" w14:paraId="3039D87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7E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EC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C5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6DD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07DB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A5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98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67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B19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96A13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757CFC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E3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3F1928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3A57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632AA4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0BAECC3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50A4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E19CA8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E5F8980" w14:textId="4DDA63A7" w:rsidR="00D50A4B" w:rsidRDefault="000F1DDF" w:rsidP="005F75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https://www.invest.autotrading.ua/rus/indexdf95.html?sidemenu_link_id=company</w:t>
      </w:r>
    </w:p>
    <w:p w14:paraId="322AF9D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1956941C" w14:textId="4E2DD7A8" w:rsidR="00D50A4B" w:rsidRDefault="000F1DDF" w:rsidP="005F75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https://www.invest.autotrading.ua/rus/indexdf95.html?sidemenu_link_id=company</w:t>
      </w:r>
    </w:p>
    <w:p w14:paraId="297CB8A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30C3FD1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69D2085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96E46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C4DB0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571330F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164A988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П(С)БО7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засоби".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П(С)БО8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активи". Одиницею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окремий об'єкт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признаються,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враховуються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"Запаси". Одиницею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кожне найменування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зараховуються на баланс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 по методу ФИФО, ТЗВ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Запаси,якi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принесуть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майбутньому, визначаються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нелiквiдними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списуються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П(С)БО15 "Доходи". Доходи признаються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вiдгрузки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виконаних послуг. В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враховуються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П(С)БО16 "Витрати". 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доходами, для одержання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податкова, статистична i</w:t>
      </w:r>
    </w:p>
    <w:p w14:paraId="46C92A6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використовується грошовий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засновуються на даних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зв'язку з цим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невизначений.</w:t>
      </w:r>
    </w:p>
    <w:p w14:paraId="2E6BE12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AA1A3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використання власних i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BCA9E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CE57B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пунктом 5 не зазначається, якщо законом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обмеженим доступом.</w:t>
      </w:r>
    </w:p>
    <w:p w14:paraId="2606B5D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6A7A7D6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7828B34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особа;</w:t>
      </w:r>
    </w:p>
    <w:p w14:paraId="4C7277B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це здавання в оренду власного нерухомого майна. </w:t>
      </w:r>
    </w:p>
    <w:p w14:paraId="5E68A2D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6F3C04B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виробництва 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тому що товариство не займається виробництвом.</w:t>
      </w:r>
    </w:p>
    <w:p w14:paraId="6C8EE9C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1AB61C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530,53 грн. за метр квадратний</w:t>
      </w:r>
    </w:p>
    <w:p w14:paraId="66D27A6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4) загальна сума виручки;</w:t>
      </w:r>
    </w:p>
    <w:p w14:paraId="33AE0E2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26279 тис. грн.</w:t>
      </w:r>
    </w:p>
    <w:p w14:paraId="3762582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2DD4D9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</w:t>
      </w:r>
    </w:p>
    <w:p w14:paraId="0EF5E61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A8879C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здавання в оренду власного нерухомого майна є перспективною.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30B4084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05AE6ED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DF599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67DD3A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 Україна.</w:t>
      </w:r>
    </w:p>
    <w:p w14:paraId="242C50B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канали збуту; </w:t>
      </w:r>
    </w:p>
    <w:p w14:paraId="5320F05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1B1297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7490E81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послуг включають:</w:t>
      </w:r>
    </w:p>
    <w:p w14:paraId="7623973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4E6DC88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64B24332" w14:textId="4FB727A4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(постачальники - обленерго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трейдери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25C8CDCD" w14:textId="40788FBA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-Водопостачання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водовiдведення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водоканали)</w:t>
      </w:r>
    </w:p>
    <w:p w14:paraId="238BF5E2" w14:textId="6C2EA18B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-Опалення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теплокомуненерго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автономнi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котельнi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B64B2B9" w14:textId="53F83C91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-Газопостачання (оператори ринку газу)</w:t>
      </w:r>
    </w:p>
    <w:p w14:paraId="712931F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546E5A2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телекомунiкацiйнi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провайдери</w:t>
      </w:r>
    </w:p>
    <w:p w14:paraId="28861FA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3C782E91" w14:textId="7538763E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</w:p>
    <w:p w14:paraId="699F4AAA" w14:textId="121D1420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-Встановлення телефонного зв'язку</w:t>
      </w:r>
    </w:p>
    <w:p w14:paraId="1F003B5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66F2564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79E5709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721CEF33" w14:textId="0099BCD0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смiття</w:t>
      </w:r>
      <w:proofErr w:type="spellEnd"/>
    </w:p>
    <w:p w14:paraId="5B11671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45ACEF6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1668A9D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ПРАТ "АВТОТРЕЙДIНГ IНВЕСТ" працює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нерухомого майна.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особливостей:</w:t>
      </w:r>
    </w:p>
    <w:p w14:paraId="48488721" w14:textId="24ED18FC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1.Вплив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</w:p>
    <w:p w14:paraId="2174D7A7" w14:textId="36E42F79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-Галузь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купiвельної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81F344" w14:textId="6AFE1593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-COVID-19 значно вплинув на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попит на оренду в деяких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скоротився.</w:t>
      </w:r>
    </w:p>
    <w:p w14:paraId="065E4A21" w14:textId="308E9E0B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2.Попит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нерухомiсть</w:t>
      </w:r>
      <w:proofErr w:type="spellEnd"/>
    </w:p>
    <w:p w14:paraId="6A4E7FF8" w14:textId="6A51C65D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-У великих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 попит на склади,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903ED5" w14:textId="5E33CABB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3.Змiни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</w:p>
    <w:p w14:paraId="18C7673E" w14:textId="03F545D3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-Законодавство щодо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поступово адаптується до європейських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D084A6" w14:textId="7384539D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-Реформа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мiстобудування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впливає на розвиток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старих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7DA6F3" w14:textId="3688B56E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4.Рiст попиту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простори</w:t>
      </w:r>
    </w:p>
    <w:p w14:paraId="757A9F87" w14:textId="35A51F7E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пандемiї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COVID-19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шукають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формати оренди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коворкiнги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46E36B" w14:textId="1AB5F925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5.Залучення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</w:p>
    <w:p w14:paraId="468F76EF" w14:textId="5223C826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-Галузь приваблює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особливо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сегментi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складської та житлової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D27A6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розвивається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нерiвномiрно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сегменти демонструють зростання,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стагнацiї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AF8C0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29AC52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Особливостями послуг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площ, що здаються в оренду.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застосовуються.</w:t>
      </w:r>
    </w:p>
    <w:p w14:paraId="2689306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8126F6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647AA2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3657E38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Галузь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нерухомого майна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висококонкурентною.</w:t>
      </w:r>
    </w:p>
    <w:p w14:paraId="64BF820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21EC79A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варто враховувати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впровадження енергоефективних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0802A74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68D6F79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19E58F0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AC252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Для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захисту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що надаються,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51B2D4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5EA5C9C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 впровадження комплексної системи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що сприятиме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умовах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ринкового середовища.</w:t>
      </w:r>
    </w:p>
    <w:p w14:paraId="193A92D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20EB4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</w:p>
    <w:p w14:paraId="44EE9EB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товариство не планує. </w:t>
      </w:r>
    </w:p>
    <w:p w14:paraId="114CAF6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45F2984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31.12.2022 р. становить 100328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знос - 79694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зносу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79,43% Товариство не займається виробництвом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1.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0,57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Тур'я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Поляна, вул. Шевченка,95. 80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Лiсопильний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Тур'я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Поляна, вул. Шевченка,95.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3.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0,99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"Вишнє поле". 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4.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0,99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"Вишнє поле". 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5.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1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"Вишнє поле".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Соломоново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вул. Перемоги, 46.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АБК.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договором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кредитування.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6х3.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6х3.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10. Гараж.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Вернадського, 34/1.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11.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1,1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06C7BD2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37B1065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1D4E25A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5A06776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В зв'язку з цим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</w:p>
    <w:p w14:paraId="451F125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54106E3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28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сумiсництвом:4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 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5270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2021 роком. </w:t>
      </w:r>
    </w:p>
    <w:p w14:paraId="156164E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4682CAF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B8715B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8589C5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https://www.invest.autotrading.ua/rus/indexdf95.html?sidemenu_link_id=company</w:t>
      </w:r>
    </w:p>
    <w:p w14:paraId="0A71A7EB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054A4FB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9DFF71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522D76C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861DF9F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8211EE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A8D92C0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AC69D3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EA2A40F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B6F01E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43A9B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D50A4B" w14:paraId="03524D1C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35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06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B6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EAE4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D50A4B" w14:paraId="7EE05C53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E35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6F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11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31D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F9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B0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E7D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D50A4B" w14:paraId="7FDA006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E6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8F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17 949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0C8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15 640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14D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C4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11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17 949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2A7B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15 640</w:t>
            </w:r>
          </w:p>
        </w:tc>
      </w:tr>
      <w:tr w:rsidR="00D50A4B" w14:paraId="5CBD1A6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AF6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950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16 285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D8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2D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953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5B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16 285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1F4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13 318</w:t>
            </w:r>
          </w:p>
        </w:tc>
      </w:tr>
      <w:tr w:rsidR="00D50A4B" w14:paraId="2119593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F5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8202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B2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E1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82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F53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E06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D50A4B" w14:paraId="7A3ED2F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48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A4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97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D8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EF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DA3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68BD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954</w:t>
            </w:r>
          </w:p>
        </w:tc>
      </w:tr>
      <w:tr w:rsidR="00D50A4B" w14:paraId="47FBC0A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A6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7B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A83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3E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57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A5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AC3F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524C74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5B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1B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0F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5FD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02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996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5B42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960</w:t>
            </w:r>
          </w:p>
        </w:tc>
      </w:tr>
      <w:tr w:rsidR="00D50A4B" w14:paraId="30089CC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09E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95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2596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DB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8A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FA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9D85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</w:tr>
      <w:tr w:rsidR="00D50A4B" w14:paraId="61A2B14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3F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FCC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01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62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AE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50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F91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FC5734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3F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42A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5E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BE8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2C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F8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0BD3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8C2C7B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3A7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9C5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93E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98A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8033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F83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F5E7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62FDCB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06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D8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11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59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AC6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60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1BA2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965A1A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0A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69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9C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2C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406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07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9800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57BD32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A1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20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86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D6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AA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ED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A04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C4AA92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B3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30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D8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20 634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FB9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DBEB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8B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22 943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DC44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20 634</w:t>
            </w:r>
          </w:p>
        </w:tc>
      </w:tr>
      <w:tr w:rsidR="00D50A4B" w14:paraId="378D614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1E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8C6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користування основними засобами (за нормами встановленими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пiдприємствi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  <w:p w14:paraId="348F10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F6A0E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машини та обладнання - 4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52AA5A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C59D1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4CC0E6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100328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F64F0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зносу: 79,43%</w:t>
            </w:r>
          </w:p>
          <w:p w14:paraId="7E6DCD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використання:  100%.</w:t>
            </w:r>
          </w:p>
          <w:p w14:paraId="556EDE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зносу: 79694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95085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Обмежень на використання майна Товариства немає.</w:t>
            </w:r>
          </w:p>
          <w:p w14:paraId="41215A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45D93D47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10A2E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D50A4B" w14:paraId="44CD768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AC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4D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4D62A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D50A4B" w14:paraId="49495E91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1F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6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A10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</w:tr>
      <w:tr w:rsidR="00D50A4B" w14:paraId="12845875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B1C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A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CD0D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D50A4B" w14:paraId="03E80E1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2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FD2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DAD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D50A4B" w14:paraId="4906ECF5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4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A3B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944,76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940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6260584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449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9A5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110,16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17DA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E1E7A61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68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9F9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370C78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7471D5A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249A7E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BAA8B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D50A4B" w14:paraId="5EF897DC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B0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58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976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45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CA0A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D50A4B" w14:paraId="64CD3268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C5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7B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BA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FE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F5BF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0A93CA2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AC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CD99D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37B5BE7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66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B3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CDA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5FB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E2111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0B0C5A2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07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75B77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02E1F75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33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6C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40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E0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7A53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758AD29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AE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F6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2F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FD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36D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56BD3B5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99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AA3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E2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F2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183B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5468A01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53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94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A48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10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E74C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7F255DB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51B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1F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761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05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79C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56F59F3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952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7A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7E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5D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313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3EB5FF5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DB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41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07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1 038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07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4A83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0C3A289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673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EB0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C9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47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C1EE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187DB67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C8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ПДФО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B5D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30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98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369C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5FD9BD8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85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997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9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3A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27ED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608D780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A4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вiйськовий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збiр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24D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709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AB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1E617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2A4906C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A8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78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9D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20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5E3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14942E0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C6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F6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0D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3 164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A5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9DDF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50A4B" w14:paraId="4A395B4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BE6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328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7A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15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35A3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75C8498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3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EA8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6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80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A4DD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2B7F429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A5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372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C6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AA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4C91B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7129D4F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99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D99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FB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03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74212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73F1850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56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209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22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2 562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A3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D75E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3241C31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0A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6A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FE2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4 202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29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5E99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1FE57942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169AC2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50A4B" w14:paraId="39AC1F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F91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A6FB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D50A4B" w14:paraId="18CD80E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82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8B9D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3E37A66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39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C1ADD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2E1ABD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14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499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D50A4B" w14:paraId="395B64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41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197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D50A4B" w14:paraId="2CC29A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02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DF1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7-Г</w:t>
            </w:r>
          </w:p>
        </w:tc>
      </w:tr>
      <w:tr w:rsidR="00D50A4B" w14:paraId="607B025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93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C830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50A4B" w14:paraId="7AD6D19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FEA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628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50A4B" w14:paraId="369649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B5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75DC6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626610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FA9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3AF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(44)482-52-15</w:t>
            </w:r>
          </w:p>
        </w:tc>
      </w:tr>
      <w:tr w:rsidR="00D50A4B" w14:paraId="6EC8EA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1C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EDC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7C64C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сферiiнформацiйнихтехнологiй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1D7363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D50A4B" w14:paraId="61BD823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B3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BD64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</w:t>
            </w:r>
          </w:p>
        </w:tc>
      </w:tr>
    </w:tbl>
    <w:p w14:paraId="3E3A34B4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50A4B" w14:paraId="1FF28AA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AF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851B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D50A4B" w14:paraId="7F2AB5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02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E589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17D262A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1B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F5F9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49FDE0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13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817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D50A4B" w14:paraId="6BB895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CC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4F4F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D50A4B" w14:paraId="3C667C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88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B25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D50A4B" w14:paraId="2AE80C3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51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1AC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50A4B" w14:paraId="3CBB1F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DB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7F8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50A4B" w14:paraId="1C9454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C16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7B98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4252A3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DC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08AF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 (044) 287-56-70</w:t>
            </w:r>
          </w:p>
        </w:tc>
      </w:tr>
      <w:tr w:rsidR="00D50A4B" w14:paraId="5D3DA19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2F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F52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6234D2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економiчноїдiяльностi</w:t>
            </w:r>
            <w:proofErr w:type="spellEnd"/>
          </w:p>
          <w:p w14:paraId="1F8F73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D50A4B" w14:paraId="0C18335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54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FE12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17760957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65110B2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EFA3816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046590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15D2C58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D50A4B" w14:paraId="5CFA602F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81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45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AA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8C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ED6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91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E0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9610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D50A4B" w14:paraId="08833E3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CB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4B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7D3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D5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F91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93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F06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F0A1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D50A4B" w14:paraId="355F004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1BE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F3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42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21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DB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18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Одна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засобами,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Товариства;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на умовах, запропонованих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належать кожному з них. 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злиття, приєднання,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типу Товариства; надання згоди на вчинення Товариством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надання згоди на вчинення Товариством правочину, щодо якого є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Товариства;вiдмову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розмiщення.Акцiонери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порядку та на умовах, визначених чинним законодавством України.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65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F80ED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899EB3A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118D0E7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91CC11C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3E1BE3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664B8CB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D50A4B" w14:paraId="1F7ACC7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13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2E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8C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1F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DF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747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95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760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EC6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4F83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D50A4B" w14:paraId="3D7254E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35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6B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67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F32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870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83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17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8B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A2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2FA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50A4B" w14:paraId="433B7A3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BD8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84B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1B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E2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56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5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9D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54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5D8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3 147 650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1B7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50A4B" w14:paraId="70EF852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50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3E9A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4B6B1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прийнятого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22.12.2010 р.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чинного законодавства проведено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тобто переведення випуску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випущених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бездокументарну форму.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дематерiалiзацiїне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здiйснювалось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FC4189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2FD453DB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98948C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7039EE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494146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6AB5DE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7D84878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5E4A8A3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B9B486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0C852EF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CB00DD6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C38DB17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4550C1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FB2A550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AFB868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2B0DA43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006267A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B8D27C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2970D62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FA1CA0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D50A4B" w14:paraId="16597DA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F73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B9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B0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998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6A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6D7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732B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D50A4B" w14:paraId="1FF5F64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946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2A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7C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18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B5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C5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FDCE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D50A4B" w14:paraId="792D8A2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2D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B9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2E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64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5E7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C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обiгу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8804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чинного законодавства</w:t>
            </w:r>
          </w:p>
        </w:tc>
      </w:tr>
      <w:tr w:rsidR="00D50A4B" w14:paraId="0199FFC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9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9F916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0BF6233A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A4174FB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CB228C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D50A4B" w14:paraId="6CBE554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470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FC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167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BE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23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B5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CF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B869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D50A4B" w14:paraId="6CFC8CA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4C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6DD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B5B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1E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84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B26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9048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F45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D50A4B" w14:paraId="521F2C4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F3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40C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57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CC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CA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3 147 650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3A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E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75D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5B98A6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43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40A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36AA13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29FE9663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6DC2411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6605A5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1975D3D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D50A4B" w14:paraId="50074D48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56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37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AA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D50A4B" w14:paraId="58A96B87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B14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B1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8F2C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D50A4B" w14:paraId="6D26AD5A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0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чи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64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2743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FF71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7FD555E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4D2A4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495CAC6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034EE2D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61B39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33328A8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 Боярин П.I.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34F87CFA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BDF52A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0172D25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2CFBDA3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63D9E45B" w14:textId="41C22D20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391A59A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590044AB" w14:textId="5149FDDD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A5727D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7C9F52A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"АВТОТРЕЙДIНГ IНВЕСТ" (попереднє найменування - закрите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"АВТОТРЕЙДIНГ IНВЕСТ") - господарське товариство, статутний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визначену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однакової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посвiдчуються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законодавчими актами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найменування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товариства".Товариство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керується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України, Господарським Кодексом України,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актами України, положеннями цього Статуту,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правилами, процедурами, регламентами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локальними правовими актами Товариства, прийнятими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цього Статуту.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Україна, 03062, м. Київ, проспект Перемоги, 67.Товариство створюється на невизначений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73255F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неодноразово виконував попередню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умови,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окремо чи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поставити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безперервно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форс-мажорного характеру непереборної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плани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неухильне їх виконання.</w:t>
      </w:r>
    </w:p>
    <w:p w14:paraId="3119A0DB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3CB22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732328CE" w14:textId="1E9CEDF0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E1504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64BBF6D5" w14:textId="0560E430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19F93B0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095B03E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03B11514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824C2D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B11EC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75F5CC1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D50A4B" w14:paraId="5DFE3CE8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3A9D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26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7E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70F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DC2E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D50A4B" w14:paraId="1BBD73D8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76B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E33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3FF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E80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94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80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4C5D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D50A4B" w14:paraId="148AA18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F8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Петрович, 01.01.2022 - 31.12.2022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178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732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7D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72A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3A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E6C3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58B45F5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4A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01.01.2022 - 31.12.2022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575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D0F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A4D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AC4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A1D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2A51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04E2C4A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3D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Валентинович, 01.01.2022 - 31.12.2022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214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5A0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02C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1A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E89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87A57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0AA01EE1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BCD652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51AE1A4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5A431F9C" w14:textId="711EAA4D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5C2085C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3DFF4FB4" w14:textId="5E6BD5FF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06A17D7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31971AFE" w14:textId="69FD7080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0CF34B0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3FD5F993" w14:textId="3AD1C8AD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 </w:t>
      </w:r>
    </w:p>
    <w:p w14:paraId="0ED4420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7E365B12" w14:textId="1D0C5716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0650C42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638163A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i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визначеної Статутом та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Товариством, а також контролює та регулює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директора.</w:t>
      </w:r>
    </w:p>
    <w:p w14:paraId="75D80D6C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роботи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виплати їм винагороди визначається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Товариства, положенням про Наглядову раду Товариства,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-правовим чи трудовим договором (контрактом), що укладається з членом Наглядової ради. </w:t>
      </w:r>
    </w:p>
    <w:p w14:paraId="7C87E4B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але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квартал.</w:t>
      </w:r>
    </w:p>
    <w:p w14:paraId="045D28E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(безпосередня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телефонний режим, режим ON-LINE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.) визначається головою Наглядової ради, заступником голови Наглядової ради або членом Наглядової ради, на вимогу якого скликається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04F6EE3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правомочним, якщо в ньому бере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дострокового припинення повноважень одного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i до обрання всього складу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умови,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є чинними,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На вимогу Наглядової ради в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бере участь Генеральний директор.</w:t>
      </w:r>
    </w:p>
    <w:p w14:paraId="101DE56A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приймається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голосу.</w:t>
      </w:r>
    </w:p>
    <w:p w14:paraId="47F47AF1" w14:textId="7D75B058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кожний член Наглядової ради має один голос.</w:t>
      </w:r>
    </w:p>
    <w:p w14:paraId="091D4DB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443C0B80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CBF650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23DCC1" w14:textId="77777777" w:rsidR="00D02259" w:rsidRDefault="00D02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B540B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50A4B" w14:paraId="5A8A3C3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7F2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7FB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01.01.2022 - 31.12.2022</w:t>
            </w:r>
          </w:p>
        </w:tc>
      </w:tr>
      <w:tr w:rsidR="00D50A4B" w14:paraId="5A9ECB6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3C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D47F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54EC44B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5E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F08A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417228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DE7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4C3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питання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розробляє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вдосконалення прогнозної,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планової,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6AD326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оренду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50A4B" w14:paraId="3F8CBA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20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70A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1CFA25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D9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A159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6E2CABF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96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0EAC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611360F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E9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EC54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50A4B" w14:paraId="6F1D639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40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Ім'я та посада особи, яка виконувала обов'язки керівника у звітному періоді, період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F39E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36D7BF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017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CB35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0F6B26F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8C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8CC8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5F2BF3F2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A642EC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1062654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225FAE95" w14:textId="26FB1981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4BB959E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5E5EB53E" w14:textId="0A0E3552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725BF44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22709C36" w14:textId="5E203AE4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552596A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1E10CEF2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Активи Товариства станом на 31.12.2022 складали 33943 тис. грн., зменшились за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142 тис. грн. За результатами 2022 року Товариство отримало чистий прибуток 2 743 тис. грн.</w:t>
      </w:r>
    </w:p>
    <w:p w14:paraId="05DFEAB1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A3B346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50A4B" w14:paraId="55D72A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5F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CDD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D50A4B" w14:paraId="409EFF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BB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4D36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D50A4B" w14:paraId="7277D0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B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D2C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D50A4B" w14:paraId="65C7812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2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B02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D50A4B" w14:paraId="7F86FB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AD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6C3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D50A4B" w14:paraId="4396CD8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0D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1BB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D50A4B" w14:paraId="37BE140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772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5C9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D50A4B" w14:paraId="6D3C0B4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1E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B7D8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</w:p>
        </w:tc>
      </w:tr>
      <w:tr w:rsidR="00D50A4B" w14:paraId="1B7B4F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44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EC5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D50A4B" w14:paraId="6FE92E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ED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0F3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D50A4B" w14:paraId="1756DE0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23B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43C3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D50A4B" w14:paraId="4CFD9F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6A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BF9D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D50A4B" w14:paraId="3B461BD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03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4F6A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0BA7A88F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FA1D1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D50A4B" w14:paraId="279CE6D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C1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54C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81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2B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8D52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D50A4B" w14:paraId="5BC3D1A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D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79D8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140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83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99,015932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149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99,015932</w:t>
            </w:r>
          </w:p>
        </w:tc>
      </w:tr>
    </w:tbl>
    <w:p w14:paraId="024FA0E2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DBB912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F57BF8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D50A4B" w14:paraId="3FAA85B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201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F1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5B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F5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8433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D50A4B" w14:paraId="1A585BC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28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F51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336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75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4A8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571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  <w:tr w:rsidR="00D50A4B" w14:paraId="31D0A57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13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3FE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4531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63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D8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E89C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  <w:tr w:rsidR="00D50A4B" w14:paraId="5C1FF10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7CA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Григорович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D54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010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9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34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F376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506F743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CB0CF1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EBC700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50A4B" w14:paraId="384CAA0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039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0DC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D50A4B" w14:paraId="6BE3280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FE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826E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</w:p>
        </w:tc>
      </w:tr>
      <w:tr w:rsidR="00D50A4B" w14:paraId="37E349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E9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A7D3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78205FB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0E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C846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6135DAE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23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2A5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диретор</w:t>
            </w:r>
            <w:proofErr w:type="spellEnd"/>
          </w:p>
        </w:tc>
      </w:tr>
      <w:tr w:rsidR="00D50A4B" w14:paraId="3A9399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B1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5FC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19.04.2019</w:t>
            </w:r>
          </w:p>
        </w:tc>
      </w:tr>
      <w:tr w:rsidR="00D50A4B" w14:paraId="46982AC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D0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966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753411,66</w:t>
            </w:r>
          </w:p>
          <w:p w14:paraId="44A432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A2FCB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D50A4B" w14:paraId="05858ED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2F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5AE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EF724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A2D43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D50A4B" w14:paraId="14E582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38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940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FD66A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FBB06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D50A4B" w14:paraId="49DD1E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12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E63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3EA06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3F8C6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D50A4B" w14:paraId="44F0EE6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A9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92FC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D50A4B" w14:paraId="1A84554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56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713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D50A4B" w14:paraId="116A607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20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A09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39048D1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50A4B" w14:paraId="2B6926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00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C65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50A4B" w14:paraId="2DD97C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2F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6507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Олег Петрович</w:t>
            </w:r>
          </w:p>
        </w:tc>
      </w:tr>
      <w:tr w:rsidR="00D50A4B" w14:paraId="6E12A47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10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8A22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68580E7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36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FD314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1D5BADF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C2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099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D50A4B" w14:paraId="652936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DD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40271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D50A4B" w14:paraId="42C2B1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E1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7794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38E94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1FD17D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4AEF2EF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15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FD5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3B439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41F96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0DC171D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6E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41F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735BAC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1F013E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6D1391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FD9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5D5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67AE718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2A467C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64EFAE5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05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3A9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D50A4B" w14:paraId="257FD1B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60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2017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D50A4B" w14:paraId="1A4EFE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CB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837C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6393B6C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50A4B" w14:paraId="089DA40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CC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7ED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50A4B" w14:paraId="2E90563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8A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2B7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</w:t>
            </w:r>
            <w:proofErr w:type="spellEnd"/>
          </w:p>
        </w:tc>
      </w:tr>
      <w:tr w:rsidR="00D50A4B" w14:paraId="4DF3AD9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DB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55E6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0E44A09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9D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0C6B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7BB9065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A4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3DF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D50A4B" w14:paraId="329B4D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6B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FF8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D50A4B" w14:paraId="0E7AD15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0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DA3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05C56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416659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550B70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5E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E41B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10110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30E179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5DC4863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A7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2D8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0DD266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5BB585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567DAAB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DF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EE08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66D827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D6428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4C43C13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214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65E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D50A4B" w14:paraId="1B62F41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4D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1E9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D50A4B" w14:paraId="65505D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3B7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837C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572D538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50A4B" w14:paraId="1D34A8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57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EA8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50A4B" w14:paraId="6D7740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18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C1F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Валентинович</w:t>
            </w:r>
          </w:p>
        </w:tc>
      </w:tr>
      <w:tr w:rsidR="00D50A4B" w14:paraId="7390FE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C1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6EAA8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58A67A5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48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F769E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50A4B" w14:paraId="1DF80E5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2B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EFF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D50A4B" w14:paraId="7C51DA2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0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E76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D50A4B" w14:paraId="4CF4EB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2B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9DCC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Виплатили: 0</w:t>
            </w:r>
          </w:p>
          <w:p w14:paraId="61B673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2F899A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746A2F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ED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5C2D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3B457D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73EA09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646F3AE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9E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3276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CF88F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46A5DF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0FF809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98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650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81A2E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3F8943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D50A4B" w14:paraId="3C8E636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A9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CBA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вiдстутнi</w:t>
            </w:r>
            <w:proofErr w:type="spellEnd"/>
          </w:p>
        </w:tc>
      </w:tr>
      <w:tr w:rsidR="00D50A4B" w14:paraId="35A3649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3C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ABC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D50A4B" w14:paraId="0CF9CD2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21F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DE4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складаєтсья</w:t>
            </w:r>
            <w:proofErr w:type="spellEnd"/>
          </w:p>
        </w:tc>
      </w:tr>
    </w:tbl>
    <w:p w14:paraId="6640665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4FA356F9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179072F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1EEA4B0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484FFD3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CBBFA7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657BC1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D61244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D4BB3CC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902ED64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8BC481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4FE2BE0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1851B4C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FE8562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A95A60C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3BE7BAE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A7C873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DC6718" w14:textId="77777777" w:rsidR="005F75AF" w:rsidRDefault="005F7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4C64D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VI. Список посилань на регульовану інформацію, яка була розкрита протягом звітного року</w:t>
      </w:r>
    </w:p>
    <w:p w14:paraId="35C5C33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D50A4B" w14:paraId="4E55445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85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3B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55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E0D6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D50A4B" w14:paraId="7DC84DD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D4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58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262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DE6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49F31B6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25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0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B8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28.12.2022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882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</w:tc>
      </w:tr>
    </w:tbl>
    <w:p w14:paraId="0E6FD622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767CF0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D50A4B" w14:paraId="334CEAC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F1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23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69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8B41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D50A4B" w14:paraId="6DB43B9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52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55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E6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475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067C169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77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283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011C5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12.12.2022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1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05.11.2022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2397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</w:tc>
      </w:tr>
      <w:tr w:rsidR="00D50A4B" w14:paraId="6B9FF42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52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F23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748D61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01.11.2022 року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5A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05.11.2022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9BC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</w:tc>
      </w:tr>
      <w:tr w:rsidR="00D50A4B" w14:paraId="1F21F37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1C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1F1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3F4DF3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4E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05.11.2022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FD7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</w:tc>
      </w:tr>
    </w:tbl>
    <w:p w14:paraId="74852FF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8DB826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D50A4B" w14:paraId="5DB88194" w14:textId="77777777"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64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D50A4B" w14:paraId="6F21C65B" w14:textId="77777777"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4FE9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F97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01.01.2023</w:t>
            </w:r>
          </w:p>
        </w:tc>
      </w:tr>
      <w:tr w:rsidR="00D50A4B" w14:paraId="4973627E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78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D4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F16C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89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  <w:tr w:rsidR="00D50A4B" w14:paraId="2EDBB3E1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4F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C4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1AEF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C3E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D50A4B" w14:paraId="10BB4268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8F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E79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0BE8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AD2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D50A4B" w14:paraId="0759DD85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3A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5B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3AEE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64C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1D93E5C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працівників: </w:t>
      </w:r>
      <w:r>
        <w:rPr>
          <w:rFonts w:ascii="Times New Roman CYR" w:hAnsi="Times New Roman CYR" w:cs="Times New Roman CYR"/>
        </w:rPr>
        <w:t>28</w:t>
      </w:r>
    </w:p>
    <w:p w14:paraId="4DE2A81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03062 м. Київ, проспект Перемоги, будинок 67, (044) 490-10-96</w:t>
      </w:r>
    </w:p>
    <w:p w14:paraId="0B570E9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 xml:space="preserve">. без десяткового </w:t>
      </w:r>
      <w:proofErr w:type="spellStart"/>
      <w:r>
        <w:rPr>
          <w:rFonts w:ascii="Times New Roman CYR" w:hAnsi="Times New Roman CYR" w:cs="Times New Roman CYR"/>
        </w:rPr>
        <w:t>знака</w:t>
      </w:r>
      <w:proofErr w:type="spellEnd"/>
    </w:p>
    <w:p w14:paraId="25D76BF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Складено </w:t>
      </w:r>
      <w:r>
        <w:rPr>
          <w:rFonts w:ascii="Times New Roman CYR" w:hAnsi="Times New Roman CYR" w:cs="Times New Roman CYR"/>
        </w:rPr>
        <w:t>(зробити позначку "v" у відповідній клітинці):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720"/>
      </w:tblGrid>
      <w:tr w:rsidR="00D50A4B" w14:paraId="47129BB9" w14:textId="77777777"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64D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E4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v</w:t>
            </w:r>
          </w:p>
        </w:tc>
      </w:tr>
      <w:tr w:rsidR="00D50A4B" w14:paraId="7232FDF1" w14:textId="77777777"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CD3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міжнародними стандартами фінансової звітності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F91A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2944FDB0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C51B9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Баланс</w:t>
      </w:r>
    </w:p>
    <w:p w14:paraId="62C00A6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фінансовий стан)</w:t>
      </w:r>
    </w:p>
    <w:p w14:paraId="7C5B109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на 31.12.2022 p.</w:t>
      </w:r>
    </w:p>
    <w:p w14:paraId="4C994E05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D50A4B" w14:paraId="4EF00EDA" w14:textId="77777777"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5300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034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1801001</w:t>
            </w:r>
          </w:p>
        </w:tc>
      </w:tr>
      <w:tr w:rsidR="00D50A4B" w14:paraId="0549882D" w14:textId="77777777">
        <w:trPr>
          <w:trHeight w:val="3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7698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B93E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AD34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B4631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D50A4B" w14:paraId="33AAF5B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F9E9A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E84CA0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747A1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620D4F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3FFD2DF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0A106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8EF5C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78F266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F7F19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3501024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82D7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5A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4BE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3 015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6EF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2 407</w:t>
            </w:r>
          </w:p>
        </w:tc>
      </w:tr>
      <w:tr w:rsidR="00D50A4B" w14:paraId="0673A72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71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69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86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3 177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25FD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3 177</w:t>
            </w:r>
          </w:p>
        </w:tc>
      </w:tr>
      <w:tr w:rsidR="00D50A4B" w14:paraId="1F4C137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5A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AC5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559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AB4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( 770 )</w:t>
            </w:r>
          </w:p>
        </w:tc>
      </w:tr>
      <w:tr w:rsidR="00D50A4B" w14:paraId="7347F1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59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EB3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CBC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14D5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571</w:t>
            </w:r>
          </w:p>
        </w:tc>
      </w:tr>
      <w:tr w:rsidR="00D50A4B" w14:paraId="16FB59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E3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2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4D1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22 943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A145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20 634</w:t>
            </w:r>
          </w:p>
        </w:tc>
      </w:tr>
      <w:tr w:rsidR="00D50A4B" w14:paraId="6176DB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4B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52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22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96 618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3B85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100 328</w:t>
            </w:r>
          </w:p>
        </w:tc>
      </w:tr>
      <w:tr w:rsidR="00D50A4B" w14:paraId="4028BDB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E4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7E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20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( 73 675 )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88B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( 79 694 )</w:t>
            </w:r>
          </w:p>
        </w:tc>
      </w:tr>
      <w:tr w:rsidR="00D50A4B" w14:paraId="34B6F84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0F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Інвестиційна нерухомість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301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884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BBB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15C0E0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60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BA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D4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35AD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D756A7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81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A8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06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39E0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76F3DB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1B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AF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EA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ED12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3EA4B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98D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937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93A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7858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1B04EE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C5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5C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2BB3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A41B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32FA2F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85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39B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FF7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D01D2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63C4CE9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3A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які обліковуються за методом участі в капіталі інших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EB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6F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46C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16C37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04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31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A7D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D340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2BC9A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95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2C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CE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D808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F828E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D9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DA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E6A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F51D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AC02C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64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Гудвіл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39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ED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78FE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145D9E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9A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Відстрочені </w:t>
            </w:r>
            <w:proofErr w:type="spellStart"/>
            <w:r>
              <w:rPr>
                <w:rFonts w:ascii="Times New Roman CYR" w:hAnsi="Times New Roman CYR" w:cs="Times New Roman CYR"/>
              </w:rPr>
              <w:t>аквізиційні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9A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A49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63A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E961DD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65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у централізованих страхових резервних фондах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DC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DE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61A2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DB4DA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78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E9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FD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CB9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59F86A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2AF1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7B52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1CF6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26 000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37BE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23 612</w:t>
            </w:r>
          </w:p>
        </w:tc>
      </w:tr>
      <w:tr w:rsidR="00D50A4B" w14:paraId="2E11092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FCA5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5C957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DFC55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A14CE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34D6A63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8C3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F2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36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4AB3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</w:t>
            </w:r>
          </w:p>
        </w:tc>
      </w:tr>
      <w:tr w:rsidR="00D50A4B" w14:paraId="6B10329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D0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Виробничі 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DD7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AD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A03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</w:t>
            </w:r>
          </w:p>
        </w:tc>
      </w:tr>
      <w:tr w:rsidR="00D50A4B" w14:paraId="55C654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DE5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Незавершене виробництво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8E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5C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36F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CCCA92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20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F46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0F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69D2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4527E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2B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3C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D1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A27AE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145F63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B1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238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E24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73C4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3EF151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20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Депозити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FE8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23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3F21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EA331C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0C2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одержані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B98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EC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6D6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05AFA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93F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A1B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27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5 428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021E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7 688</w:t>
            </w:r>
          </w:p>
        </w:tc>
      </w:tr>
      <w:tr w:rsidR="00D50A4B" w14:paraId="31DC7E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B87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309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871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76926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017930C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98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за виданими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94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1FA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1 302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CF3D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1 522</w:t>
            </w:r>
          </w:p>
        </w:tc>
      </w:tr>
      <w:tr w:rsidR="00D50A4B" w14:paraId="76FD943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F5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FE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BD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570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</w:t>
            </w:r>
          </w:p>
        </w:tc>
      </w:tr>
      <w:tr w:rsidR="00D50A4B" w14:paraId="4F6251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0A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E2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FE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A2033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A86014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824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нарахованих доходів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09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A3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36DB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A8C358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41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B38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F7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BE032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C28F4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68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CB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5E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565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D50A4B" w14:paraId="016513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29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613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A9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B3B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599579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DA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BF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A4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28DC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</w:tr>
      <w:tr w:rsidR="00D50A4B" w14:paraId="13728F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E9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Готівка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C6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14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B7A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9CC8FA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D3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Рахунки в банках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04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7E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D2E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</w:tr>
      <w:tr w:rsidR="00D50A4B" w14:paraId="5B5A50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A9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C2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1BE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C60F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</w:t>
            </w:r>
          </w:p>
        </w:tc>
      </w:tr>
      <w:tr w:rsidR="00D50A4B" w14:paraId="730D5FF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23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88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77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F05C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CBE8E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B8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 в: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FAB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78C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9106C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64D1B10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C5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0F2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24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2169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FB2B6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1FF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збитків або резервах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A7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A4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475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1A78C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77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A52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58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A98D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1FF850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6BC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59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3A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C022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C80E3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C4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02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9DE8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0B60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D50A4B" w14:paraId="79900DD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B644B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5D2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0DEC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8 085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38F1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10 331</w:t>
            </w:r>
          </w:p>
        </w:tc>
      </w:tr>
      <w:tr w:rsidR="00D50A4B" w14:paraId="4FC631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70E7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4690C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1A97B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3AED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462CB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1597F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17407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B41618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34 085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46C7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33 943</w:t>
            </w:r>
          </w:p>
        </w:tc>
      </w:tr>
    </w:tbl>
    <w:p w14:paraId="0D261F29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D50A4B" w14:paraId="56A68A44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860E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3F1F2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00AF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665A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D50A4B" w14:paraId="44F0EA3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1327A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E5CA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D9942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B8A55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5A57B1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5548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D587C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C6D1C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6BB6F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18D393B7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E7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FE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82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8EA16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D50A4B" w14:paraId="1C4299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81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Внески до незареєстрованого статутного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20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B6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F86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27298B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2C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F9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7D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5672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</w:tr>
      <w:tr w:rsidR="00D50A4B" w14:paraId="56F3727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ABC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3B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00C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B6E1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8A4A85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CE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Емісійний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DF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D48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975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7AA6C2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F3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71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451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3E86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0FED2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17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A7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2E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999B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DF749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2E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E9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74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-8 671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CEC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-5 928</w:t>
            </w:r>
          </w:p>
        </w:tc>
      </w:tr>
      <w:tr w:rsidR="00D50A4B" w14:paraId="1652D2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18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A72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30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7D8B3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46535AD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C60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EA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EDF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10C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2EB5114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DA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EB5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33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05E1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BA79A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6592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C1C9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76065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1A15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</w:tr>
      <w:tr w:rsidR="00D50A4B" w14:paraId="6A148B2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E3B7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Довгострокові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FDDF9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78AE3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BFD9D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657552A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62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D6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05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E9A5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609A8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B8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Пенсійні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36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FE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DFA6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B5CF2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EF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EC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9F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B1DA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98A8D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FF8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довгострокові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AF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B8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511B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849988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60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70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55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5FE1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A3A54A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11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 витрат персоналу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3991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13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CF1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D02932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761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Цільове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68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5F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96A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4410F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2F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Благодійна допомога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13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E7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A4D9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3EA385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3E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D7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94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F80B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A15AA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BB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7B2F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E62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E5A9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7455DFB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BB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BED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3A5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59D5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5B9ED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90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збитків або резерв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5F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AD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E1EF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562356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93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A1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28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1B61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951D60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06C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4C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87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843E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87F788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C5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Інвестиційні контракти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5B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9F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A1B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8516B9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26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Призовий фонд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FA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D1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6164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52014B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1B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Резерв на виплату </w:t>
            </w:r>
            <w:proofErr w:type="spellStart"/>
            <w:r>
              <w:rPr>
                <w:rFonts w:ascii="Times New Roman CYR" w:hAnsi="Times New Roman CYR" w:cs="Times New Roman CYR"/>
              </w:rPr>
              <w:t>джек</w:t>
            </w:r>
            <w:proofErr w:type="spellEnd"/>
            <w:r>
              <w:rPr>
                <w:rFonts w:ascii="Times New Roman CYR" w:hAnsi="Times New Roman CYR" w:cs="Times New Roman CYR"/>
              </w:rPr>
              <w:t>-поту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C4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B4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0879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E6BF1C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C79E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77A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C9F5E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EC25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5B917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27D8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IІІ. Поточні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BAEB2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DCCB5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7229C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50A4B" w14:paraId="27861C5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48E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46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528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311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E29CEC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99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видані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45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D8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F0A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5F5A99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E9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781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AB48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2AC3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3E82A2E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2B7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довгостроковими зобов’язаннями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C4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D7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F8EC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6EE0AC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54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E6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A4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3 525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C86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</w:tr>
      <w:tr w:rsidR="00D50A4B" w14:paraId="3680825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FF5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70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E11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2 096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2C1D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1 038</w:t>
            </w:r>
          </w:p>
        </w:tc>
      </w:tr>
      <w:tr w:rsidR="00D50A4B" w14:paraId="23A83A5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0B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CE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0A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CC8F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602</w:t>
            </w:r>
          </w:p>
        </w:tc>
      </w:tr>
      <w:tr w:rsidR="00D50A4B" w14:paraId="08E18129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11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9E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DD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E986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</w:tr>
      <w:tr w:rsidR="00D50A4B" w14:paraId="39BE89AA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A6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29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898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ACB5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237</w:t>
            </w:r>
          </w:p>
        </w:tc>
      </w:tr>
      <w:tr w:rsidR="00D50A4B" w14:paraId="131BF718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20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одержаними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409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14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E9C4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CDAA640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0D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учасниками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F0F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AF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14610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5BB38FA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D0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E9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49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BAD7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C5433C6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9A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страховою діяльністю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44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A2B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EE9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68E1B30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1E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B4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E06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6443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D50A4B" w14:paraId="73C96B2C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B6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05A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64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6445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A63DF9C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76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Відстрочені комісійні доходи від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BE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C9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9738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9840B37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58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EE4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B0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39B9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2 562</w:t>
            </w:r>
          </w:p>
        </w:tc>
      </w:tr>
      <w:tr w:rsidR="00D50A4B" w14:paraId="601664A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AEFD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IІІ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39F3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F4FDE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7 087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2838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4 202</w:t>
            </w:r>
          </w:p>
        </w:tc>
      </w:tr>
      <w:tr w:rsidR="00D50A4B" w14:paraId="58C3979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2171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01AE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8630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0A1B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AE093F5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AC6E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Чиста вартість активів недержавного пенсійного фонду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AC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F54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2D2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53A5EA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499256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3C9C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4FFA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34 085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57B7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33 943</w:t>
            </w:r>
          </w:p>
        </w:tc>
      </w:tr>
    </w:tbl>
    <w:p w14:paraId="0B4EA65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34FC70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0693EBB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C72CA3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3B0862E6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D50A4B" w14:paraId="292A5466" w14:textId="77777777"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EA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D50A4B" w14:paraId="68896433" w14:textId="77777777"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F4A1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3A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01.01.2023</w:t>
            </w:r>
          </w:p>
        </w:tc>
      </w:tr>
      <w:tr w:rsidR="00D50A4B" w14:paraId="3F824314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F6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13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E840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B8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03543E6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EB54C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фінансові результати</w:t>
      </w:r>
    </w:p>
    <w:p w14:paraId="4C20423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сукупний дохід)</w:t>
      </w:r>
    </w:p>
    <w:p w14:paraId="0C9831D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2022 рік</w:t>
      </w:r>
    </w:p>
    <w:p w14:paraId="45BD998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</w:t>
      </w:r>
    </w:p>
    <w:p w14:paraId="15B7399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І. Фінансові результати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D50A4B" w14:paraId="0CE87D12" w14:textId="77777777"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2836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4BF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1801003</w:t>
            </w:r>
          </w:p>
        </w:tc>
      </w:tr>
      <w:tr w:rsidR="00D50A4B" w14:paraId="5A208FFB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12D8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FB4E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F981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F09F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D50A4B" w14:paraId="21C6F2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E406E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8D6F2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91C37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A8029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136A6C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17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5DB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92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26 279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375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32 281</w:t>
            </w:r>
          </w:p>
        </w:tc>
      </w:tr>
      <w:tr w:rsidR="00D50A4B" w14:paraId="1CBAA8C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D6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зароблені страхові премії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8A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FD7A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3163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1C2CDD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E2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 підписані,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9D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1F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43D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39CE3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77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Премії, передані у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DF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991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7362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2C3819B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A9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резерву незароблених премій,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81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D6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66C5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D6F1EF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FA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Зміна частки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резерві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F23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4E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89D1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8C554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30E7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EE2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C22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( 15 246 )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DEE3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( 11 399 )</w:t>
            </w:r>
          </w:p>
        </w:tc>
      </w:tr>
      <w:tr w:rsidR="00D50A4B" w14:paraId="13A6D9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8A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понесені збитки за страховими виплатами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8C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A3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1855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41791E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29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Валовий:</w:t>
            </w:r>
          </w:p>
          <w:p w14:paraId="453DDD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91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BC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11 033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EA0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20 882</w:t>
            </w:r>
          </w:p>
        </w:tc>
      </w:tr>
      <w:tr w:rsidR="00D50A4B" w14:paraId="3C2F371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08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01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31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0C62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244C2E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27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D2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54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858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EAA49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A4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інших страхових резервів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8C2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04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8D23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362E33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5E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інших страхових резервів,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EB7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CC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1D0C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A4C768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DF8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Зміна частки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B4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360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680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7D0FD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DF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01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30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D8A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807D29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A8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28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C6D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7015F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AD328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C7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66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F7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F436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788A44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12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використання коштів, вивільнених від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82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57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57B3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07FE09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A8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Адміністративні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9B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D6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( 6 516 )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4F6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( 6 371 )</w:t>
            </w:r>
          </w:p>
        </w:tc>
      </w:tr>
      <w:tr w:rsidR="00D50A4B" w14:paraId="72712BC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EC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збут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131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E0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0330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2FE04D4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6E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DD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C5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( 1 212 )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79DB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( 4 254 )</w:t>
            </w:r>
          </w:p>
        </w:tc>
      </w:tr>
      <w:tr w:rsidR="00D50A4B" w14:paraId="002CD6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91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0487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8D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88A4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333360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CBA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75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6DB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B887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7FA5F7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CA6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від операційної діяльності:</w:t>
            </w:r>
          </w:p>
          <w:p w14:paraId="00787A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2A2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9D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3 307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EDCD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10 257</w:t>
            </w:r>
          </w:p>
        </w:tc>
      </w:tr>
      <w:tr w:rsidR="00D50A4B" w14:paraId="7172CEF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4A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33E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898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1952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7B9837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615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AD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4CB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A27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F84113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2D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Інші фінансові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5D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C7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664C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D50A4B" w14:paraId="5F87AF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3D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D1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83D3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7084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DBEA19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89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благодійної допомоги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60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85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51B5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AC4D8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138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63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EC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2508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( 34 )</w:t>
            </w:r>
          </w:p>
        </w:tc>
      </w:tr>
      <w:tr w:rsidR="00D50A4B" w14:paraId="301C7FE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7A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Втрати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19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D9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B25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7B09A44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0F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C73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44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44D7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( 36 )</w:t>
            </w:r>
          </w:p>
        </w:tc>
      </w:tr>
      <w:tr w:rsidR="00D50A4B" w14:paraId="39FFD73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01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впливу інфляції на монетарні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A1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B2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441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07437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59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до оподаткування:</w:t>
            </w:r>
          </w:p>
          <w:p w14:paraId="6DB410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CFE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83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3 345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7C592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10 296</w:t>
            </w:r>
          </w:p>
        </w:tc>
      </w:tr>
      <w:tr w:rsidR="00D50A4B" w14:paraId="0455CE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4F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A2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86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E2C9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020613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6E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(дохід)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09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10DB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-602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739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-1 853</w:t>
            </w:r>
          </w:p>
        </w:tc>
      </w:tr>
      <w:tr w:rsidR="00D50A4B" w14:paraId="1FAAFB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8E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30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D7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B00B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3F275C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56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фінансовий результат:</w:t>
            </w:r>
          </w:p>
          <w:p w14:paraId="7EF2030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45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28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62D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</w:tr>
      <w:tr w:rsidR="00D50A4B" w14:paraId="76FDA2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1A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1D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38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E944B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</w:tbl>
    <w:p w14:paraId="7B500507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II. Сукупний дохід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D50A4B" w14:paraId="202B642C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DDD9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4EFC1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DA60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C1A6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D50A4B" w14:paraId="21F910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BAEB7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8C025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7177A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07D8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428DE3E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2DA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5E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E9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E9AC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70CADE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16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фінансових інструментів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DB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45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A055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09D7E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49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5A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6D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1A86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DFECF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402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AB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000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0A37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8FB4C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85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C305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43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F09E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BC1A80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BC191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до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F32C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F290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9C0D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A815F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7F6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прибуток, пов’язаний з іншим сукупним доходом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89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954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CCF9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1092A44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3074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F5AA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49090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0143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52DFF3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B60A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Сукупний дохід (сума рядків 2350, 2355 та 2460)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CAD7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B5BF6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7D26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</w:tr>
    </w:tbl>
    <w:p w14:paraId="50A582C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III. Елементи операційних витрат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D50A4B" w14:paraId="7A82625C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97E2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E443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0F1F0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2675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D50A4B" w14:paraId="0D59EA5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044D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16296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3F820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6C1B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26EF470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5F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Матеріальні затрати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7F5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48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1 036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E39C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546</w:t>
            </w:r>
          </w:p>
        </w:tc>
      </w:tr>
      <w:tr w:rsidR="00D50A4B" w14:paraId="560AEB4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CAD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оплату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FC3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6B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5 270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DF42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5 540</w:t>
            </w:r>
          </w:p>
        </w:tc>
      </w:tr>
      <w:tr w:rsidR="00D50A4B" w14:paraId="4FDEF1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F5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Відрахування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1F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57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1 137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4353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1 192</w:t>
            </w:r>
          </w:p>
        </w:tc>
      </w:tr>
      <w:tr w:rsidR="00D50A4B" w14:paraId="7088F72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28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4FA1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D2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6 639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F35E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5 226</w:t>
            </w:r>
          </w:p>
        </w:tc>
      </w:tr>
      <w:tr w:rsidR="00D50A4B" w14:paraId="4552CBD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5A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74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A7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8 903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ADCB0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9 520</w:t>
            </w:r>
          </w:p>
        </w:tc>
      </w:tr>
      <w:tr w:rsidR="00D50A4B" w14:paraId="1BDB1B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4620FE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09F2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5B1BE8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22 985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E756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22 024</w:t>
            </w:r>
          </w:p>
        </w:tc>
      </w:tr>
    </w:tbl>
    <w:p w14:paraId="3FC3DE0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ІV. Розрахунок показників прибутковості акцій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D50A4B" w14:paraId="1E83F439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82A81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C9F5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D6056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9A82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D50A4B" w14:paraId="756752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3CE4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22923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5050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3E55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2575859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E4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FE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F0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4C2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891D4A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473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Скоригована 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21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96F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DA5F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8E7522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2E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7B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490F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8A04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</w:tr>
      <w:tr w:rsidR="00D50A4B" w14:paraId="3920E1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F9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0A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52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A57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</w:tr>
      <w:tr w:rsidR="00D50A4B" w14:paraId="78BA785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854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Дивіденди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B8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55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5D20A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</w:tbl>
    <w:p w14:paraId="24A77B26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82C16A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5E6EDBB0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EEDDE8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2FC3E77F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D50A4B" w14:paraId="2AC7F8AB" w14:textId="77777777">
        <w:trPr>
          <w:gridBefore w:val="3"/>
          <w:wBefore w:w="8640" w:type="dxa"/>
          <w:trHeight w:val="20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C1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D50A4B" w14:paraId="5384FF3C" w14:textId="77777777">
        <w:trPr>
          <w:gridBefore w:val="2"/>
          <w:wBefore w:w="6650" w:type="dxa"/>
          <w:trHeight w:val="2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9B883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AC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01.01.2023</w:t>
            </w:r>
          </w:p>
        </w:tc>
      </w:tr>
      <w:tr w:rsidR="00D50A4B" w14:paraId="166917F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08B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5F4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1F2DC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E5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58C8B153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6479425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30B24DD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рух грошових коштів (за прямим методом)</w:t>
      </w:r>
    </w:p>
    <w:p w14:paraId="7D91E87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2022 рік</w:t>
      </w:r>
    </w:p>
    <w:p w14:paraId="618FB6DB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D50A4B" w14:paraId="04ED74F7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66CE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117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1801004</w:t>
            </w:r>
          </w:p>
        </w:tc>
      </w:tr>
      <w:tr w:rsidR="00D50A4B" w14:paraId="5F4CF0A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4ACE79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</w:p>
          <w:p w14:paraId="183C9C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500A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AD9D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C7067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D50A4B" w14:paraId="4A2CE0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B859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C5DF8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C0275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55E9F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50A4B" w14:paraId="2064B00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0CA8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Рух коштів у результаті операційної діяльності</w:t>
            </w:r>
          </w:p>
          <w:p w14:paraId="3755CC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543F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E547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3EC05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2F23BA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E2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24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9A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29 275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0446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35 216</w:t>
            </w:r>
          </w:p>
        </w:tc>
      </w:tr>
      <w:tr w:rsidR="00D50A4B" w14:paraId="2290ADC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52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Повернення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70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21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0901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935D78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2D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тому числі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77A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1A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D93E3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E3C91B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D5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Цільового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64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21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B1B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32ACF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D88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отримання субсидій, дотацій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90A8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612E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FAF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81A79E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80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авансів від покупців і замовників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F4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E49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09EEC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1 243</w:t>
            </w:r>
          </w:p>
        </w:tc>
      </w:tr>
      <w:tr w:rsidR="00D50A4B" w14:paraId="7F7E91E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4C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D18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53B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5EFF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FD1B2F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F2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752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11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837FF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D50A4B" w14:paraId="2F2CB02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DE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боржників неустойки (штрафів, пені)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7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041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695D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3C44D3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D0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операційної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02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84A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C5AE8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57471C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67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Надходження від отримання роялті, авторських винагород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0A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C3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79F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7F4620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97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страхових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DF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DA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33A2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A837A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3D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фінансових установ від повернення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DA7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F5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2FD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1B7DC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18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620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34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62648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368E1A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4F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Витрачання на оплату: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A52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98B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EB715E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71D6E8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86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Товарів (робіт,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33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A2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( 13 244 )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F36E3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( 8 832 )</w:t>
            </w:r>
          </w:p>
        </w:tc>
      </w:tr>
      <w:tr w:rsidR="00D50A4B" w14:paraId="144CE14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DC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B6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27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( 4 122 )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33B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( 4 123 )</w:t>
            </w:r>
          </w:p>
        </w:tc>
      </w:tr>
      <w:tr w:rsidR="00D50A4B" w14:paraId="306579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B10F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Відрахувань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F26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34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( 1 133 )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DBC0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( 1 138 )</w:t>
            </w:r>
          </w:p>
        </w:tc>
      </w:tr>
      <w:tr w:rsidR="00D50A4B" w14:paraId="0B74CD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4E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Зобов'язань з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5C6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40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( 8 304 )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E87F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( 9 027 )</w:t>
            </w:r>
          </w:p>
        </w:tc>
      </w:tr>
      <w:tr w:rsidR="00D50A4B" w14:paraId="5B076E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7A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5C0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806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( 1 828 )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0B3B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( 1 247 )</w:t>
            </w:r>
          </w:p>
        </w:tc>
      </w:tr>
      <w:tr w:rsidR="00D50A4B" w14:paraId="61E9AC6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2D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DB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81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( 3 625 )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8CD5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( 5 093 )</w:t>
            </w:r>
          </w:p>
        </w:tc>
      </w:tr>
      <w:tr w:rsidR="00D50A4B" w14:paraId="311A1B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18D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інших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10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3118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61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( 2 850 )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8C35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( 2 687 )</w:t>
            </w:r>
          </w:p>
        </w:tc>
      </w:tr>
      <w:tr w:rsidR="00D50A4B" w14:paraId="40E37AD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B9C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AF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DCC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E2D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( 2 988 )</w:t>
            </w:r>
          </w:p>
        </w:tc>
      </w:tr>
      <w:tr w:rsidR="00D50A4B" w14:paraId="1BF750E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03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128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FE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E32B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5540E9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F31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цільових внесків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EF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B7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09F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4517FED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F5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за страховими контрактами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3A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2D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1B15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( 115 )</w:t>
            </w:r>
          </w:p>
        </w:tc>
      </w:tr>
      <w:tr w:rsidR="00D50A4B" w14:paraId="2C35B1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89F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фінансових установ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75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38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3A3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514D813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61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витрачання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51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C7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( 223 )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ED07B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( 69 )</w:t>
            </w:r>
          </w:p>
        </w:tc>
      </w:tr>
      <w:tr w:rsidR="00D50A4B" w14:paraId="0CD592F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332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43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79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2 422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B0DB3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10 276</w:t>
            </w:r>
          </w:p>
        </w:tc>
      </w:tr>
      <w:tr w:rsidR="00D50A4B" w14:paraId="1A468A3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B4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Рух коштів у результаті інвестиційної діяльності</w:t>
            </w:r>
          </w:p>
          <w:p w14:paraId="6375905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реалізації: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033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416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CAB9CC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761519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632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FD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4A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4091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C44AF0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2B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02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BFC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1DC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F49299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74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отриманих: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3854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C150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4EE8E3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54CD33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CA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694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B4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DAFA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B6505D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E2C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DC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FFE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CE1E1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5020D1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C66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деривативів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01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8E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FF30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D792F4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E2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5C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9D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D207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3 204</w:t>
            </w:r>
          </w:p>
        </w:tc>
      </w:tr>
      <w:tr w:rsidR="00D50A4B" w14:paraId="0B845E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81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9C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C3D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8B0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0109E1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4CC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30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BA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0A73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EC1AE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582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 придбання: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D549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2F8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0E32D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3F88797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3F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A9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EC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6BB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692974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6E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35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AB8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( 4 252 )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738E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46F60E0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6AD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Виплати за деривативами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BF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32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4180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4832B81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5A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05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B6C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BDD2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( 200 )</w:t>
            </w:r>
          </w:p>
        </w:tc>
      </w:tr>
      <w:tr w:rsidR="00D50A4B" w14:paraId="170DE6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39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BF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5B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4FA2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694388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968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5C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69A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09A6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5BD75D9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571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інвестиційної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DA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30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-4 252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26E9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3 004</w:t>
            </w:r>
          </w:p>
        </w:tc>
      </w:tr>
      <w:tr w:rsidR="00D50A4B" w14:paraId="2CCE319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17C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Рух коштів у результаті фінансової діяльності</w:t>
            </w:r>
          </w:p>
          <w:p w14:paraId="335361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B9B5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0741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932CA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5A921B0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6A1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D4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81F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0C3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F8943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AE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Отримання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AE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ACC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2 321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9D41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4 340</w:t>
            </w:r>
          </w:p>
        </w:tc>
      </w:tr>
      <w:tr w:rsidR="00D50A4B" w14:paraId="21613A0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10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продажу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910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D49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9C973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7077A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B2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37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75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E36E3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55DD7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61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2A42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110D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5CE8DB" w14:textId="77777777" w:rsidR="00D50A4B" w:rsidRDefault="00D5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50A4B" w14:paraId="74AF6EC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91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Викуп власних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BE3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62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357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549E4C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C4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E29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949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( 873 )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0627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( 19 584 )</w:t>
            </w:r>
          </w:p>
        </w:tc>
      </w:tr>
      <w:tr w:rsidR="00D50A4B" w14:paraId="51C3E3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C2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Сплату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E48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63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9E44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39A2BB8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52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800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CA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FEA2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( 34 )</w:t>
            </w:r>
          </w:p>
        </w:tc>
      </w:tr>
      <w:tr w:rsidR="00D50A4B" w14:paraId="2E9373E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FA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заборгованості з фінансової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5D6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D0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B46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471990F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28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F6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F2E2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B2D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07D0683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AF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3EA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04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7DAF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253277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98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A7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F4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7B9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D50A4B" w14:paraId="24C3B61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D6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фінансової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B0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F5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1 448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D30D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-15 278</w:t>
            </w:r>
          </w:p>
        </w:tc>
      </w:tr>
      <w:tr w:rsidR="00D50A4B" w14:paraId="657F57B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DC9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за звітний період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AD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55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-382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3AB6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-1 998</w:t>
            </w:r>
          </w:p>
        </w:tc>
      </w:tr>
      <w:tr w:rsidR="00D50A4B" w14:paraId="4094F94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5F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початок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F9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1A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5B31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3 188</w:t>
            </w:r>
          </w:p>
        </w:tc>
      </w:tr>
      <w:tr w:rsidR="00D50A4B" w14:paraId="599FDA8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D44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Вплив зміни валютних курсів на залишок коштів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D6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225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62A6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CA12FF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B40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кінець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1B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54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5A20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</w:tr>
    </w:tbl>
    <w:p w14:paraId="6EBA4B9B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BF373F6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45B4B1E8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19EFC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3E100DEA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3168" w:type="dxa"/>
        <w:tblLayout w:type="fixed"/>
        <w:tblLook w:val="0000" w:firstRow="0" w:lastRow="0" w:firstColumn="0" w:lastColumn="0" w:noHBand="0" w:noVBand="0"/>
      </w:tblPr>
      <w:tblGrid>
        <w:gridCol w:w="2240"/>
        <w:gridCol w:w="5500"/>
        <w:gridCol w:w="1800"/>
        <w:gridCol w:w="2000"/>
      </w:tblGrid>
      <w:tr w:rsidR="00D50A4B" w14:paraId="616777C7" w14:textId="77777777">
        <w:trPr>
          <w:gridBefore w:val="3"/>
          <w:wBefore w:w="9540" w:type="dxa"/>
          <w:trHeight w:val="298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B0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D50A4B" w14:paraId="2785B7DA" w14:textId="77777777">
        <w:trPr>
          <w:gridBefore w:val="2"/>
          <w:wBefore w:w="7740" w:type="dxa"/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6AE4E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B98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01.01.2023</w:t>
            </w:r>
          </w:p>
        </w:tc>
      </w:tr>
      <w:tr w:rsidR="00D50A4B" w14:paraId="6AD34BDF" w14:textId="77777777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E9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3524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777A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062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47129E13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04726AE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власний капітал</w:t>
      </w:r>
    </w:p>
    <w:p w14:paraId="34A3AAA4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2022 рік</w:t>
      </w:r>
    </w:p>
    <w:p w14:paraId="05D62FB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1250"/>
        <w:gridCol w:w="1100"/>
        <w:gridCol w:w="1350"/>
        <w:gridCol w:w="1300"/>
        <w:gridCol w:w="1200"/>
        <w:gridCol w:w="1300"/>
        <w:gridCol w:w="950"/>
        <w:gridCol w:w="550"/>
        <w:gridCol w:w="1250"/>
        <w:gridCol w:w="50"/>
        <w:gridCol w:w="1250"/>
      </w:tblGrid>
      <w:tr w:rsidR="00D50A4B" w14:paraId="6ECA0180" w14:textId="77777777">
        <w:trPr>
          <w:gridBefore w:val="8"/>
          <w:wBefore w:w="11500" w:type="dxa"/>
          <w:trHeight w:val="28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F16D0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06E7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1801005</w:t>
            </w:r>
          </w:p>
        </w:tc>
      </w:tr>
      <w:tr w:rsidR="00D50A4B" w14:paraId="13B185D5" w14:textId="77777777">
        <w:trPr>
          <w:trHeight w:val="53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A86F8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CB7A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7317A3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2933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B3C61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C40D3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3AF5A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EEF4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1CA99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A1FE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Всього</w:t>
            </w:r>
          </w:p>
        </w:tc>
      </w:tr>
      <w:tr w:rsidR="00D50A4B" w14:paraId="3B2D3CD0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680A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5788F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F2E548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F6EA9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76B0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63500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011A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69DA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4EE926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F73090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50A4B" w14:paraId="50AEB3B3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BC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Залишок на початок року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F2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1E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80D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F0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F9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3F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-8 671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80A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F3B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A68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</w:tr>
      <w:tr w:rsidR="00D50A4B" w14:paraId="686DFDB4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C7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Коригування:</w:t>
            </w:r>
          </w:p>
          <w:p w14:paraId="3F6ADB0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облікової політики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9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34A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9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CF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1E0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EF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BAA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90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AFA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57FBB9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CEF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Виправлення помилок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94C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4E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53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0A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A1F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D46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526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1C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CB8F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171DCC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232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03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B30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C1E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65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60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B8E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97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1A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77D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05A166F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F0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Скоригований залишок на початок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CA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B5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2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DB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98B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98C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-8 671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93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48A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25A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</w:tr>
      <w:tr w:rsidR="00D50A4B" w14:paraId="01ACCFC8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40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5E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A3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1B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E97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6B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19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93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BB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0833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</w:tr>
      <w:tr w:rsidR="00D50A4B" w14:paraId="05E313EE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DF0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Інший сукупний дохід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0D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85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4F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4CA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2AA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AC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92D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51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A68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66C3FC2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380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необоротних активів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13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B8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F12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46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B3B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7D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3C2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BA7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0760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C1B63B0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DA2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фінансових інструментів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F5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1A9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FD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E31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18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8DF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CE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2CF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FD85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9F9D1B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27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Накопичені курсові різниці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03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8B2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5F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154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27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29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34E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87A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6941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973410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A8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іншого сукупного доходу асоційованих і спільних підприємств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987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7B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A8E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490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EB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1C8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CB0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5B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6B24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0E5876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DDC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Інший сукупний дохід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E26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4B5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B5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42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B3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86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F1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E86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A235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97A9BD3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303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Розподіл прибутку: </w:t>
            </w:r>
          </w:p>
          <w:p w14:paraId="5A0CBD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Виплати власникам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DDD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03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7DB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63D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56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30D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70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D6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E3E9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5555240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A78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Спрямування прибутку до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зареєстрованого капіталу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95A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4205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95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CA7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A4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737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CB7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4E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F63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C32AF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E122607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446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Відрахування до резервного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22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37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344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FF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5F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E0D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B9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E7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6A20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48DB20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CBB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прибутку, належна до бюджету відповідно до законодавства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DD3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EB8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94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44D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E2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3BB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AA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D51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FCDBE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48B99C77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2A8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створення спеціальних (цільових) фондів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A74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1CF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EE7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8CA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827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96E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FD2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785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9AF5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D192DA3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551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матеріальне заохочення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9D9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40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02B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98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94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608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93E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BB1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786DC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5032FF43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89D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Внески учасників: </w:t>
            </w:r>
          </w:p>
          <w:p w14:paraId="7ECE310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Внески до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1E3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8FE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76C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778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C1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86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CB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1EF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AFDA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24AC889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7B4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Погашення заборгованості з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B5F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E16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FF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699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547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3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6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DE9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7866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092D0F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1F5C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Вилучення капіталу: </w:t>
            </w:r>
          </w:p>
          <w:p w14:paraId="083DDD9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Викуп акцій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694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D16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5B9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F95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42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64B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CA4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BAB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6FB4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7067E24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B5C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Перепродаж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4F0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1D1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72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80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9A9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7C5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7F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C1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3E57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72252DB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1ED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Анулювання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25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31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AB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DAB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208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12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2BC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FC6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E371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1282B050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8ECE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Вилучення частки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1EC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8F5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98C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159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0E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29E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6A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91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4BA0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2E0283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29EE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Зменшення номінальної вартості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62A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61A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49E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43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96B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A28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E9C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AE9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47D5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2B6D6E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0E1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4E9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F1D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952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64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D8B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271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667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CDE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D5CA1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6CAAB1B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5F9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 (продаж) неконтрольованої частки в дочірньому підприємстві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D6C4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D0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74E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B7F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3F0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AEC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EE17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93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3FDC2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0A4B" w14:paraId="33B5A43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F38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змін у капіталі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5C7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BDD0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BA51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82A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0B1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BFA3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85D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4B3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BB5AD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</w:tr>
      <w:tr w:rsidR="00D50A4B" w14:paraId="476FC5AB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6B56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Залишок на кінець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9E68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BF4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6CFA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664C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4349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FA8B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-5 928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9B15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66B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F795E" w14:textId="77777777" w:rsidR="00D50A4B" w:rsidRDefault="000F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</w:tr>
    </w:tbl>
    <w:p w14:paraId="25FF05A4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883A39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5C2E67C9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B506401" w14:textId="77777777" w:rsidR="00D50A4B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56198056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2B5D3464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31AFAF4E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50A4B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3BE5080C" w14:textId="77777777" w:rsidR="00D50A4B" w:rsidRDefault="00D50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C727D7D" w14:textId="77777777" w:rsidR="000F1DDF" w:rsidRDefault="000F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0F1DDF">
      <w:pgSz w:w="16838" w:h="11906" w:orient="landscape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351B" w14:textId="77777777" w:rsidR="00367FDA" w:rsidRDefault="00367FDA" w:rsidP="005F75AF">
      <w:pPr>
        <w:spacing w:after="0" w:line="240" w:lineRule="auto"/>
      </w:pPr>
      <w:r>
        <w:separator/>
      </w:r>
    </w:p>
  </w:endnote>
  <w:endnote w:type="continuationSeparator" w:id="0">
    <w:p w14:paraId="1629B3B6" w14:textId="77777777" w:rsidR="00367FDA" w:rsidRDefault="00367FDA" w:rsidP="005F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309832"/>
      <w:docPartObj>
        <w:docPartGallery w:val="Page Numbers (Bottom of Page)"/>
        <w:docPartUnique/>
      </w:docPartObj>
    </w:sdtPr>
    <w:sdtContent>
      <w:p w14:paraId="6783926E" w14:textId="2ABC1CC7" w:rsidR="005F75AF" w:rsidRDefault="005F75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F4EFE" w14:textId="77777777" w:rsidR="005F75AF" w:rsidRDefault="005F75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1D50" w14:textId="77777777" w:rsidR="00367FDA" w:rsidRDefault="00367FDA" w:rsidP="005F75AF">
      <w:pPr>
        <w:spacing w:after="0" w:line="240" w:lineRule="auto"/>
      </w:pPr>
      <w:r>
        <w:separator/>
      </w:r>
    </w:p>
  </w:footnote>
  <w:footnote w:type="continuationSeparator" w:id="0">
    <w:p w14:paraId="59A685BB" w14:textId="77777777" w:rsidR="00367FDA" w:rsidRDefault="00367FDA" w:rsidP="005F7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44"/>
    <w:rsid w:val="000F1DDF"/>
    <w:rsid w:val="00367FDA"/>
    <w:rsid w:val="004C5544"/>
    <w:rsid w:val="005F75AF"/>
    <w:rsid w:val="00D02259"/>
    <w:rsid w:val="00D50A4B"/>
    <w:rsid w:val="00E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89C4E"/>
  <w14:defaultImageDpi w14:val="0"/>
  <w15:docId w15:val="{D484009D-3C56-41CC-B9E0-575D8B5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5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F75AF"/>
  </w:style>
  <w:style w:type="paragraph" w:styleId="a6">
    <w:name w:val="footer"/>
    <w:basedOn w:val="a"/>
    <w:link w:val="a7"/>
    <w:uiPriority w:val="99"/>
    <w:unhideWhenUsed/>
    <w:rsid w:val="005F75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F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9437-A7B6-4471-9F8D-7DB0E56A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65976</Words>
  <Characters>37607</Characters>
  <Application>Microsoft Office Word</Application>
  <DocSecurity>0</DocSecurity>
  <Lines>313</Lines>
  <Paragraphs>206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2025-10-01T14:45:00Z</dcterms:created>
  <dcterms:modified xsi:type="dcterms:W3CDTF">2025-10-01T14:45:00Z</dcterms:modified>
</cp:coreProperties>
</file>